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386" w:rsidRDefault="00683386">
      <w:pPr>
        <w:rPr>
          <w:b/>
          <w:sz w:val="28"/>
          <w:szCs w:val="28"/>
        </w:rPr>
      </w:pPr>
      <w:r>
        <w:rPr>
          <w:b/>
          <w:sz w:val="28"/>
          <w:szCs w:val="28"/>
        </w:rPr>
        <w:t xml:space="preserve">                          Did your Representative Vote on Your Behalf?</w:t>
      </w:r>
    </w:p>
    <w:p w:rsidR="00683386" w:rsidRPr="00683386" w:rsidRDefault="00683386">
      <w:pPr>
        <w:rPr>
          <w:color w:val="FF0000"/>
          <w:sz w:val="28"/>
          <w:szCs w:val="28"/>
        </w:rPr>
      </w:pPr>
      <w:r w:rsidRPr="00683386">
        <w:rPr>
          <w:color w:val="FF0000"/>
          <w:sz w:val="28"/>
          <w:szCs w:val="28"/>
        </w:rPr>
        <w:t xml:space="preserve">                       </w:t>
      </w:r>
      <w:r>
        <w:rPr>
          <w:color w:val="FF0000"/>
          <w:sz w:val="28"/>
          <w:szCs w:val="28"/>
        </w:rPr>
        <w:t xml:space="preserve"> </w:t>
      </w:r>
      <w:r w:rsidRPr="00683386">
        <w:rPr>
          <w:color w:val="FF0000"/>
          <w:sz w:val="28"/>
          <w:szCs w:val="28"/>
        </w:rPr>
        <w:t xml:space="preserve"> General Assembly Final Votes of the</w:t>
      </w:r>
      <w:r>
        <w:rPr>
          <w:color w:val="FF0000"/>
          <w:sz w:val="28"/>
          <w:szCs w:val="28"/>
        </w:rPr>
        <w:t xml:space="preserve"> 2014</w:t>
      </w:r>
      <w:r w:rsidRPr="00683386">
        <w:rPr>
          <w:color w:val="FF0000"/>
          <w:sz w:val="28"/>
          <w:szCs w:val="28"/>
        </w:rPr>
        <w:t xml:space="preserve"> Session</w:t>
      </w:r>
    </w:p>
    <w:p w:rsidR="00683386" w:rsidRDefault="00683386" w:rsidP="00683386">
      <w:pPr>
        <w:pStyle w:val="NormalWeb"/>
        <w:rPr>
          <w:rFonts w:ascii="Arial" w:hAnsi="Arial" w:cs="Arial"/>
          <w:color w:val="000000"/>
          <w:sz w:val="20"/>
          <w:szCs w:val="20"/>
        </w:rPr>
      </w:pPr>
      <w:r>
        <w:rPr>
          <w:rFonts w:ascii="Arial" w:hAnsi="Arial" w:cs="Arial"/>
          <w:color w:val="000000"/>
          <w:sz w:val="20"/>
          <w:szCs w:val="20"/>
        </w:rPr>
        <w:t xml:space="preserve">Here is the vote on Article 1 of the budget. This was the article containing the 38 Studios bond repayment. One person skipped this vote and three people pulled the old "voted against the article while still voting for the budget" trick. Anyone who voted "Y" here voted to repay 38 Studios bonds. </w:t>
      </w:r>
      <w:hyperlink r:id="rId4" w:tooltip="http://webserver.rilin.state.ri.us/HVotes/votereport.asp?id=11572" w:history="1">
        <w:r>
          <w:rPr>
            <w:rStyle w:val="Hyperlink"/>
            <w:rFonts w:ascii="Arial" w:hAnsi="Arial" w:cs="Arial"/>
            <w:sz w:val="20"/>
            <w:szCs w:val="20"/>
          </w:rPr>
          <w:t>http://webserver.rilin.state.ri.us/HVotes/votereport.asp?id=11572</w:t>
        </w:r>
      </w:hyperlink>
    </w:p>
    <w:p w:rsidR="00683386" w:rsidRDefault="00683386" w:rsidP="00683386">
      <w:pPr>
        <w:pStyle w:val="NormalWeb"/>
        <w:rPr>
          <w:rFonts w:ascii="Arial" w:hAnsi="Arial" w:cs="Arial"/>
          <w:color w:val="000000"/>
          <w:sz w:val="20"/>
          <w:szCs w:val="20"/>
        </w:rPr>
      </w:pPr>
      <w:r>
        <w:rPr>
          <w:rFonts w:ascii="Arial" w:hAnsi="Arial" w:cs="Arial"/>
          <w:color w:val="000000"/>
          <w:sz w:val="20"/>
          <w:szCs w:val="20"/>
        </w:rPr>
        <w:t xml:space="preserve">This was a vote on an amendment to take 38 Studios bond money and use it to lower the gas tax by three cents per gallon rather than repay the bondholders. </w:t>
      </w:r>
      <w:proofErr w:type="gramStart"/>
      <w:r>
        <w:rPr>
          <w:rFonts w:ascii="Arial" w:hAnsi="Arial" w:cs="Arial"/>
          <w:color w:val="000000"/>
          <w:sz w:val="20"/>
          <w:szCs w:val="20"/>
        </w:rPr>
        <w:t>A</w:t>
      </w:r>
      <w:proofErr w:type="gramEnd"/>
      <w:r>
        <w:rPr>
          <w:rFonts w:ascii="Arial" w:hAnsi="Arial" w:cs="Arial"/>
          <w:color w:val="000000"/>
          <w:sz w:val="20"/>
          <w:szCs w:val="20"/>
        </w:rPr>
        <w:t xml:space="preserve"> "N" vote is a vote to deny middle class tax relief at the expense of repaying Wall Street insiders. </w:t>
      </w:r>
      <w:hyperlink r:id="rId5" w:tooltip="http://webserver.rilin.state.ri.us/HVotes/votereport.asp?id=11565" w:history="1">
        <w:r>
          <w:rPr>
            <w:rStyle w:val="Hyperlink"/>
            <w:rFonts w:ascii="Arial" w:hAnsi="Arial" w:cs="Arial"/>
            <w:sz w:val="20"/>
            <w:szCs w:val="20"/>
          </w:rPr>
          <w:t>http://webserver.rilin.state.ri.us/HVotes/votereport.asp?id=11565</w:t>
        </w:r>
      </w:hyperlink>
    </w:p>
    <w:p w:rsidR="00683386" w:rsidRDefault="00683386" w:rsidP="00683386">
      <w:pPr>
        <w:pStyle w:val="NormalWeb"/>
        <w:rPr>
          <w:rFonts w:ascii="Arial" w:hAnsi="Arial" w:cs="Arial"/>
          <w:color w:val="000000"/>
          <w:sz w:val="20"/>
          <w:szCs w:val="20"/>
        </w:rPr>
      </w:pPr>
      <w:r>
        <w:rPr>
          <w:rFonts w:ascii="Arial" w:hAnsi="Arial" w:cs="Arial"/>
          <w:color w:val="000000"/>
          <w:sz w:val="20"/>
          <w:szCs w:val="20"/>
        </w:rPr>
        <w:t xml:space="preserve">This is the vote on Article 21. This vote was the vote that removed the Sakonnet River Bridge tolls. Overall it was not a bad thing </w:t>
      </w:r>
      <w:proofErr w:type="gramStart"/>
      <w:r>
        <w:rPr>
          <w:rFonts w:ascii="Arial" w:hAnsi="Arial" w:cs="Arial"/>
          <w:color w:val="000000"/>
          <w:sz w:val="20"/>
          <w:szCs w:val="20"/>
        </w:rPr>
        <w:t>however,</w:t>
      </w:r>
      <w:proofErr w:type="gramEnd"/>
      <w:r>
        <w:rPr>
          <w:rFonts w:ascii="Arial" w:hAnsi="Arial" w:cs="Arial"/>
          <w:color w:val="000000"/>
          <w:sz w:val="20"/>
          <w:szCs w:val="20"/>
        </w:rPr>
        <w:t xml:space="preserve"> to do this the vote also raised the gas tax and fees on various items. It was in essence a tax increase on the middle class (and others). A "Y" vote was a vote for tax and fee increases, including specifically the gas tax. </w:t>
      </w:r>
      <w:hyperlink r:id="rId6" w:tooltip="http://webserver.rilin.state.ri.us/HVotes/votereport.asp?id=11566" w:history="1">
        <w:r>
          <w:rPr>
            <w:rStyle w:val="Hyperlink"/>
            <w:rFonts w:ascii="Arial" w:hAnsi="Arial" w:cs="Arial"/>
            <w:sz w:val="20"/>
            <w:szCs w:val="20"/>
          </w:rPr>
          <w:t>http://webserver.rilin.state.ri.us/HVotes/votereport.asp?id=11566</w:t>
        </w:r>
      </w:hyperlink>
    </w:p>
    <w:p w:rsidR="00683386" w:rsidRDefault="00683386" w:rsidP="00683386">
      <w:pPr>
        <w:pStyle w:val="NormalWeb"/>
        <w:rPr>
          <w:rFonts w:ascii="Arial" w:hAnsi="Arial" w:cs="Arial"/>
          <w:color w:val="000000"/>
          <w:sz w:val="20"/>
          <w:szCs w:val="20"/>
        </w:rPr>
      </w:pPr>
      <w:r>
        <w:rPr>
          <w:rFonts w:ascii="Arial" w:hAnsi="Arial" w:cs="Arial"/>
          <w:color w:val="000000"/>
          <w:sz w:val="20"/>
          <w:szCs w:val="20"/>
        </w:rPr>
        <w:t xml:space="preserve">Here is the final vote on the budget. It was a vote that A. raised taxes and B. voted to repay the 38 Studios bonds. A "Y" vote is a bad vote: </w:t>
      </w:r>
      <w:hyperlink r:id="rId7" w:tooltip="http://webserver.rilin.state.ri.us/HVotes/votereport.asp?id=11574" w:history="1">
        <w:r>
          <w:rPr>
            <w:rStyle w:val="Hyperlink"/>
            <w:rFonts w:ascii="Arial" w:hAnsi="Arial" w:cs="Arial"/>
            <w:sz w:val="20"/>
            <w:szCs w:val="20"/>
          </w:rPr>
          <w:t>http://webserver.rilin.state.ri.us/HVotes/votereport.asp?id=11574</w:t>
        </w:r>
      </w:hyperlink>
    </w:p>
    <w:p w:rsidR="00683386" w:rsidRDefault="00683386" w:rsidP="00683386">
      <w:pPr>
        <w:pStyle w:val="NormalWeb"/>
        <w:rPr>
          <w:rFonts w:ascii="Arial" w:hAnsi="Arial" w:cs="Arial"/>
          <w:color w:val="000000"/>
          <w:sz w:val="20"/>
          <w:szCs w:val="20"/>
        </w:rPr>
      </w:pPr>
      <w:r>
        <w:rPr>
          <w:rFonts w:ascii="Arial" w:hAnsi="Arial" w:cs="Arial"/>
          <w:color w:val="000000"/>
          <w:sz w:val="20"/>
          <w:szCs w:val="20"/>
        </w:rPr>
        <w:t xml:space="preserve">This may be the single worst vote of the Session. This was a floor amendment to set aside $1.5 million to hire an independent counsel to investigate 38 Studios. Basically anyone who voted AGAINST this voted to deny a proper investigation into the whole scandal. </w:t>
      </w:r>
      <w:proofErr w:type="gramStart"/>
      <w:r>
        <w:rPr>
          <w:rFonts w:ascii="Arial" w:hAnsi="Arial" w:cs="Arial"/>
          <w:color w:val="000000"/>
          <w:sz w:val="20"/>
          <w:szCs w:val="20"/>
        </w:rPr>
        <w:t>A</w:t>
      </w:r>
      <w:proofErr w:type="gramEnd"/>
      <w:r>
        <w:rPr>
          <w:rFonts w:ascii="Arial" w:hAnsi="Arial" w:cs="Arial"/>
          <w:color w:val="000000"/>
          <w:sz w:val="20"/>
          <w:szCs w:val="20"/>
        </w:rPr>
        <w:t xml:space="preserve"> "N" vote here is the bad one. </w:t>
      </w:r>
      <w:hyperlink r:id="rId8" w:tooltip="http://webserver.rilin.state.ri.us/HVotes/votereport.asp?id=11571" w:history="1">
        <w:r>
          <w:rPr>
            <w:rStyle w:val="Hyperlink"/>
            <w:rFonts w:ascii="Arial" w:hAnsi="Arial" w:cs="Arial"/>
            <w:sz w:val="20"/>
            <w:szCs w:val="20"/>
          </w:rPr>
          <w:t>http://webserver.rilin.state.ri.us/HVotes/votereport.asp?id=11571</w:t>
        </w:r>
      </w:hyperlink>
    </w:p>
    <w:p w:rsidR="00683386" w:rsidRDefault="00683386" w:rsidP="00683386">
      <w:pPr>
        <w:pStyle w:val="NormalWeb"/>
        <w:rPr>
          <w:rFonts w:ascii="Arial" w:hAnsi="Arial" w:cs="Arial"/>
          <w:color w:val="000000"/>
          <w:sz w:val="20"/>
          <w:szCs w:val="20"/>
        </w:rPr>
      </w:pPr>
      <w:r>
        <w:rPr>
          <w:rFonts w:ascii="Arial" w:hAnsi="Arial" w:cs="Arial"/>
          <w:color w:val="000000"/>
          <w:sz w:val="20"/>
          <w:szCs w:val="20"/>
        </w:rPr>
        <w:t xml:space="preserve">This was the vote on an amendment to Article 12 (the tax article). This amendment would have removed the real estate conveyance tax from the budget. </w:t>
      </w:r>
      <w:proofErr w:type="gramStart"/>
      <w:r>
        <w:rPr>
          <w:rFonts w:ascii="Arial" w:hAnsi="Arial" w:cs="Arial"/>
          <w:color w:val="000000"/>
          <w:sz w:val="20"/>
          <w:szCs w:val="20"/>
        </w:rPr>
        <w:t>A</w:t>
      </w:r>
      <w:proofErr w:type="gramEnd"/>
      <w:r>
        <w:rPr>
          <w:rFonts w:ascii="Arial" w:hAnsi="Arial" w:cs="Arial"/>
          <w:color w:val="000000"/>
          <w:sz w:val="20"/>
          <w:szCs w:val="20"/>
        </w:rPr>
        <w:t xml:space="preserve"> "N" vote here is effectively a vote to raise taxes on home owners - i.e. the middle class. </w:t>
      </w:r>
      <w:hyperlink r:id="rId9" w:tooltip="http://webserver.rilin.state.ri.us/HVotes/votereport.asp?id=11541" w:history="1">
        <w:r>
          <w:rPr>
            <w:rStyle w:val="Hyperlink"/>
            <w:rFonts w:ascii="Arial" w:hAnsi="Arial" w:cs="Arial"/>
            <w:sz w:val="20"/>
            <w:szCs w:val="20"/>
          </w:rPr>
          <w:t>http://webserver.rilin.state.ri.us/HVotes/votereport.asp?id=11541</w:t>
        </w:r>
      </w:hyperlink>
    </w:p>
    <w:p w:rsidR="00683386" w:rsidRDefault="00683386" w:rsidP="00683386">
      <w:pPr>
        <w:pStyle w:val="NormalWeb"/>
        <w:rPr>
          <w:rFonts w:ascii="Arial" w:hAnsi="Arial" w:cs="Arial"/>
          <w:color w:val="000000"/>
          <w:sz w:val="20"/>
          <w:szCs w:val="20"/>
        </w:rPr>
      </w:pPr>
      <w:r>
        <w:rPr>
          <w:rFonts w:ascii="Arial" w:hAnsi="Arial" w:cs="Arial"/>
          <w:color w:val="000000"/>
          <w:sz w:val="20"/>
          <w:szCs w:val="20"/>
        </w:rPr>
        <w:t xml:space="preserve">Article 12, the tax article, was 67 pages long and had a mixed bag, some good, some not. It was voted in sections. This vote, which was the vote on the remainder of Article 12 after separate votes were taken on some of the good items, was a vote to raise taxes. Key components were the real estate conveyance tax (i.e. a tax increase on homeowners or the middle class) and the new mechanism to enforce the already existing use tax law which is effectively a tax on literally everyone, rich, poor and middle class on your tax return. A "Y" vote is a vote to raise middle class (and others) taxes: </w:t>
      </w:r>
      <w:hyperlink r:id="rId10" w:history="1">
        <w:r w:rsidRPr="003D45D6">
          <w:rPr>
            <w:rStyle w:val="Hyperlink"/>
            <w:rFonts w:ascii="Arial" w:hAnsi="Arial" w:cs="Arial"/>
            <w:sz w:val="20"/>
            <w:szCs w:val="20"/>
          </w:rPr>
          <w:t>http://webserver.rilin.state.ri.us/HVotes /votereport.asp?id=11548</w:t>
        </w:r>
      </w:hyperlink>
    </w:p>
    <w:p w:rsidR="00683386" w:rsidRPr="00683386" w:rsidRDefault="00683386" w:rsidP="00683386">
      <w:pPr>
        <w:pStyle w:val="NormalWeb"/>
        <w:rPr>
          <w:rFonts w:ascii="Arial" w:hAnsi="Arial" w:cs="Arial"/>
          <w:b/>
          <w:color w:val="FF0000"/>
          <w:sz w:val="20"/>
          <w:szCs w:val="20"/>
        </w:rPr>
      </w:pPr>
      <w:r w:rsidRPr="00683386">
        <w:rPr>
          <w:rFonts w:ascii="Arial" w:hAnsi="Arial" w:cs="Arial"/>
          <w:b/>
          <w:color w:val="FF0000"/>
          <w:sz w:val="20"/>
          <w:szCs w:val="20"/>
        </w:rPr>
        <w:t xml:space="preserve">                                                              </w:t>
      </w:r>
      <w:r>
        <w:rPr>
          <w:rFonts w:ascii="Arial" w:hAnsi="Arial" w:cs="Arial"/>
          <w:b/>
          <w:color w:val="FF0000"/>
          <w:sz w:val="20"/>
          <w:szCs w:val="20"/>
        </w:rPr>
        <w:t xml:space="preserve">  </w:t>
      </w:r>
      <w:r w:rsidRPr="00683386">
        <w:rPr>
          <w:rFonts w:ascii="Arial" w:hAnsi="Arial" w:cs="Arial"/>
          <w:b/>
          <w:color w:val="FF0000"/>
          <w:sz w:val="20"/>
          <w:szCs w:val="20"/>
        </w:rPr>
        <w:t>YOU DECIDE</w:t>
      </w:r>
    </w:p>
    <w:p w:rsidR="005C11EA" w:rsidRPr="00683386" w:rsidRDefault="00683386">
      <w:pPr>
        <w:rPr>
          <w:sz w:val="28"/>
          <w:szCs w:val="28"/>
        </w:rPr>
      </w:pPr>
      <w:r>
        <w:rPr>
          <w:sz w:val="28"/>
          <w:szCs w:val="28"/>
        </w:rPr>
        <w:t xml:space="preserve"> </w:t>
      </w:r>
    </w:p>
    <w:sectPr w:rsidR="005C11EA" w:rsidRPr="00683386" w:rsidSect="005C11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3386"/>
    <w:rsid w:val="005C11EA"/>
    <w:rsid w:val="006833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1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386"/>
    <w:rPr>
      <w:color w:val="0000FF"/>
      <w:u w:val="single"/>
    </w:rPr>
  </w:style>
  <w:style w:type="paragraph" w:styleId="NormalWeb">
    <w:name w:val="Normal (Web)"/>
    <w:basedOn w:val="Normal"/>
    <w:uiPriority w:val="99"/>
    <w:semiHidden/>
    <w:unhideWhenUsed/>
    <w:rsid w:val="0068338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8170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server.rilin.state.ri.us/HVotes/votereport.asp?id=11571" TargetMode="External"/><Relationship Id="rId3" Type="http://schemas.openxmlformats.org/officeDocument/2006/relationships/webSettings" Target="webSettings.xml"/><Relationship Id="rId7" Type="http://schemas.openxmlformats.org/officeDocument/2006/relationships/hyperlink" Target="http://webserver.rilin.state.ri.us/HVotes/votereport.asp?id=1157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bserver.rilin.state.ri.us/HVotes/votereport.asp?id=11566" TargetMode="External"/><Relationship Id="rId11" Type="http://schemas.openxmlformats.org/officeDocument/2006/relationships/fontTable" Target="fontTable.xml"/><Relationship Id="rId5" Type="http://schemas.openxmlformats.org/officeDocument/2006/relationships/hyperlink" Target="http://webserver.rilin.state.ri.us/HVotes/votereport.asp?id=11565" TargetMode="External"/><Relationship Id="rId10" Type="http://schemas.openxmlformats.org/officeDocument/2006/relationships/hyperlink" Target="http://webserver.rilin.state.ri.us/HVotes%20/votereport.asp?id=11548" TargetMode="External"/><Relationship Id="rId4" Type="http://schemas.openxmlformats.org/officeDocument/2006/relationships/hyperlink" Target="http://webserver.rilin.state.ri.us/HVotes/votereport.asp?id=11572" TargetMode="External"/><Relationship Id="rId9" Type="http://schemas.openxmlformats.org/officeDocument/2006/relationships/hyperlink" Target="http://webserver.rilin.state.ri.us/HVotes/votereport.asp?id=11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578</Words>
  <Characters>3301</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sharon</cp:lastModifiedBy>
  <cp:revision>1</cp:revision>
  <dcterms:created xsi:type="dcterms:W3CDTF">2014-08-29T15:26:00Z</dcterms:created>
  <dcterms:modified xsi:type="dcterms:W3CDTF">2014-08-29T15:32:00Z</dcterms:modified>
</cp:coreProperties>
</file>